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12" w:rsidRDefault="00876C12" w:rsidP="00876C12">
      <w:pPr>
        <w:jc w:val="both"/>
        <w:rPr>
          <w:rFonts w:ascii="Arial" w:hAnsi="Arial" w:cs="Arial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AE45" wp14:editId="23D4487D">
                <wp:simplePos x="0" y="0"/>
                <wp:positionH relativeFrom="column">
                  <wp:posOffset>13335</wp:posOffset>
                </wp:positionH>
                <wp:positionV relativeFrom="paragraph">
                  <wp:posOffset>68580</wp:posOffset>
                </wp:positionV>
                <wp:extent cx="1714500" cy="296545"/>
                <wp:effectExtent l="0" t="0" r="0" b="8255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C12" w:rsidRDefault="00876C12" w:rsidP="00876C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ACADEMIC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2AE45" id=" 4" o:spid="_x0000_s1026" style="position:absolute;left:0;text-align:left;margin-left:1.05pt;margin-top:5.4pt;width:13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" fillcolor="#969696" strokecolor="#969696">
                <v:path arrowok="t"/>
                <v:textbox>
                  <w:txbxContent>
                    <w:p w:rsidR="00876C12" w:rsidRDefault="00876C12" w:rsidP="00876C1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ACADEMIC RECORD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C12" w:rsidRDefault="00876C12" w:rsidP="00876C12">
      <w:pPr>
        <w:rPr>
          <w:rFonts w:ascii="Arial" w:hAnsi="Arial" w:cs="Arial"/>
          <w:sz w:val="22"/>
          <w:szCs w:val="22"/>
        </w:rPr>
      </w:pPr>
    </w:p>
    <w:p w:rsidR="00876C12" w:rsidRDefault="00876C12" w:rsidP="00876C12">
      <w:pPr>
        <w:jc w:val="both"/>
      </w:pPr>
    </w:p>
    <w:tbl>
      <w:tblPr>
        <w:tblW w:w="93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55"/>
        <w:gridCol w:w="2745"/>
        <w:gridCol w:w="1980"/>
        <w:gridCol w:w="1620"/>
        <w:gridCol w:w="1282"/>
      </w:tblGrid>
      <w:tr w:rsidR="00876C12" w:rsidTr="00184FA6">
        <w:trPr>
          <w:trHeight w:val="1133"/>
        </w:trPr>
        <w:tc>
          <w:tcPr>
            <w:tcW w:w="1755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CLASS / COURSE</w:t>
            </w:r>
          </w:p>
        </w:tc>
        <w:tc>
          <w:tcPr>
            <w:tcW w:w="2745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876C12" w:rsidRDefault="00876C12" w:rsidP="00184FA6">
            <w:pPr>
              <w:tabs>
                <w:tab w:val="center" w:pos="1468"/>
                <w:tab w:val="right" w:pos="2936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NAME OF THE   </w:t>
            </w:r>
            <w:r>
              <w:tab/>
            </w:r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INSTITUTION </w:t>
            </w:r>
          </w:p>
        </w:tc>
        <w:tc>
          <w:tcPr>
            <w:tcW w:w="1980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BOARD OF   STUDY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YEAR OF     passing</w:t>
            </w:r>
          </w:p>
        </w:tc>
        <w:tc>
          <w:tcPr>
            <w:tcW w:w="1282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MARKS% /</w:t>
            </w:r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CGPA  </w:t>
            </w:r>
          </w:p>
        </w:tc>
      </w:tr>
      <w:tr w:rsidR="00876C12" w:rsidTr="00184FA6">
        <w:trPr>
          <w:trHeight w:val="1032"/>
        </w:trPr>
        <w:tc>
          <w:tcPr>
            <w:tcW w:w="175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UGC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National edu.testing bureau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dec-2018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---</w:t>
            </w:r>
          </w:p>
        </w:tc>
      </w:tr>
      <w:bookmarkEnd w:id="0"/>
      <w:tr w:rsidR="00876C12" w:rsidTr="00184FA6">
        <w:trPr>
          <w:trHeight w:val="1032"/>
        </w:trPr>
        <w:tc>
          <w:tcPr>
            <w:tcW w:w="175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UGC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National edu.testing bureau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july-2018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---</w:t>
            </w:r>
          </w:p>
        </w:tc>
      </w:tr>
      <w:tr w:rsidR="00876C12" w:rsidTr="00184FA6">
        <w:trPr>
          <w:trHeight w:val="1032"/>
        </w:trPr>
        <w:tc>
          <w:tcPr>
            <w:tcW w:w="175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SLET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76C12" w:rsidRPr="002B4D08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B4D0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Mother Teresa Women's University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876C12" w:rsidRPr="002B4D08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B4D0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---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76C12" w:rsidRPr="002B4D08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B4D0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2017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876C12" w:rsidRPr="002B4D08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B4D0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---</w:t>
            </w:r>
          </w:p>
        </w:tc>
      </w:tr>
      <w:tr w:rsidR="00876C12" w:rsidTr="00184FA6">
        <w:trPr>
          <w:trHeight w:val="1032"/>
        </w:trPr>
        <w:tc>
          <w:tcPr>
            <w:tcW w:w="175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Ph.D</w:t>
            </w:r>
            <w:proofErr w:type="spellEnd"/>
          </w:p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 time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76C12" w:rsidRPr="002B4D08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B4D0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Thiagarajar college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876C12" w:rsidRPr="002B4D08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B4D0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Madurai kamaraj university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76C12" w:rsidRPr="002B4D08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B4D0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2018 Registerd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876C12" w:rsidRPr="002B4D08" w:rsidRDefault="00876C12" w:rsidP="00184FA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B4D0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---</w:t>
            </w:r>
          </w:p>
        </w:tc>
      </w:tr>
      <w:tr w:rsidR="00876C12" w:rsidTr="00184FA6">
        <w:trPr>
          <w:trHeight w:hRule="exact" w:val="793"/>
        </w:trPr>
        <w:tc>
          <w:tcPr>
            <w:tcW w:w="1755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pStyle w:val="TOC5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M.Phil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(ENG)</w:t>
            </w:r>
          </w:p>
          <w:p w:rsidR="00876C12" w:rsidRDefault="00876C12" w:rsidP="00184FA6">
            <w:pPr>
              <w:pStyle w:val="TOC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jc w:val="center"/>
            </w:pPr>
          </w:p>
        </w:tc>
        <w:tc>
          <w:tcPr>
            <w:tcW w:w="274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American College</w:t>
            </w:r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Madurai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Madurai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Kamaraj</w:t>
            </w:r>
            <w:proofErr w:type="spellEnd"/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76C12" w:rsidRDefault="00876C12" w:rsidP="00184FA6">
            <w:pPr>
              <w:ind w:left="35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876C12" w:rsidRDefault="00876C12" w:rsidP="00184FA6">
            <w:r>
              <w:rPr>
                <w:rFonts w:ascii="Arial" w:hAnsi="Arial" w:cs="Arial"/>
                <w:sz w:val="22"/>
                <w:szCs w:val="22"/>
              </w:rPr>
              <w:t xml:space="preserve">        71%</w:t>
            </w:r>
          </w:p>
        </w:tc>
      </w:tr>
      <w:tr w:rsidR="00876C12" w:rsidTr="00184FA6">
        <w:trPr>
          <w:trHeight w:hRule="exact" w:val="802"/>
        </w:trPr>
        <w:tc>
          <w:tcPr>
            <w:tcW w:w="1755" w:type="dxa"/>
            <w:shd w:val="clear" w:color="000000" w:fill="FFFFFF"/>
          </w:tcPr>
          <w:p w:rsidR="00876C12" w:rsidRDefault="00876C12" w:rsidP="00184FA6">
            <w:pPr>
              <w:pStyle w:val="TOC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pStyle w:val="TOC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pStyle w:val="TOC5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M.A(ENG)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Fatima college, Madurai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Madurai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Kamaraj</w:t>
            </w:r>
            <w:proofErr w:type="spellEnd"/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76C12" w:rsidRDefault="00876C12" w:rsidP="00184FA6">
            <w:pPr>
              <w:ind w:left="35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876C12" w:rsidRDefault="00876C12" w:rsidP="00184FA6">
            <w:r>
              <w:rPr>
                <w:rFonts w:ascii="Arial" w:hAnsi="Arial" w:cs="Arial"/>
                <w:sz w:val="22"/>
                <w:szCs w:val="22"/>
              </w:rPr>
              <w:t xml:space="preserve">       74%</w:t>
            </w:r>
          </w:p>
        </w:tc>
      </w:tr>
      <w:tr w:rsidR="00876C12" w:rsidTr="00184FA6">
        <w:trPr>
          <w:trHeight w:hRule="exact" w:val="892"/>
        </w:trPr>
        <w:tc>
          <w:tcPr>
            <w:tcW w:w="1755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pStyle w:val="TOC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B.A  (Comm. ENG)</w:t>
            </w:r>
          </w:p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jc w:val="center"/>
            </w:pPr>
          </w:p>
        </w:tc>
        <w:tc>
          <w:tcPr>
            <w:tcW w:w="274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</w:pP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College Madurai 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Madurai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Kamaraj</w:t>
            </w:r>
            <w:proofErr w:type="spellEnd"/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876C12" w:rsidRDefault="00876C12" w:rsidP="00184FA6">
            <w:r>
              <w:rPr>
                <w:rFonts w:ascii="Arial" w:hAnsi="Arial" w:cs="Arial"/>
                <w:sz w:val="22"/>
                <w:szCs w:val="22"/>
              </w:rPr>
              <w:t xml:space="preserve">      72%</w:t>
            </w:r>
          </w:p>
        </w:tc>
      </w:tr>
      <w:tr w:rsidR="00876C12" w:rsidTr="00184FA6">
        <w:trPr>
          <w:trHeight w:hRule="exact" w:val="1028"/>
        </w:trPr>
        <w:tc>
          <w:tcPr>
            <w:tcW w:w="1755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XII         </w:t>
            </w:r>
          </w:p>
          <w:p w:rsidR="00876C12" w:rsidRDefault="00876C12" w:rsidP="00184FA6">
            <w:pPr>
              <w:jc w:val="center"/>
            </w:pPr>
          </w:p>
        </w:tc>
        <w:tc>
          <w:tcPr>
            <w:tcW w:w="274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Matric Higher secondary School,</w:t>
            </w:r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Madurai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State Board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876C12" w:rsidRDefault="00876C12" w:rsidP="00184FA6">
            <w:r>
              <w:rPr>
                <w:rFonts w:ascii="Arial" w:hAnsi="Arial" w:cs="Arial"/>
                <w:sz w:val="22"/>
                <w:szCs w:val="22"/>
              </w:rPr>
              <w:t xml:space="preserve">      90%</w:t>
            </w:r>
          </w:p>
        </w:tc>
      </w:tr>
      <w:tr w:rsidR="00876C12" w:rsidTr="00184FA6">
        <w:trPr>
          <w:trHeight w:hRule="exact" w:val="1221"/>
        </w:trPr>
        <w:tc>
          <w:tcPr>
            <w:tcW w:w="1755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C12" w:rsidRDefault="00876C12" w:rsidP="0018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  <w:p w:rsidR="00876C12" w:rsidRDefault="00876C12" w:rsidP="00184FA6">
            <w:pPr>
              <w:jc w:val="center"/>
            </w:pPr>
          </w:p>
        </w:tc>
        <w:tc>
          <w:tcPr>
            <w:tcW w:w="2745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Matric Higher secondary School,</w:t>
            </w:r>
          </w:p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Madurai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876C12" w:rsidRDefault="00876C12" w:rsidP="00184FA6">
            <w:r>
              <w:rPr>
                <w:rFonts w:ascii="Arial" w:hAnsi="Arial" w:cs="Arial"/>
                <w:sz w:val="22"/>
                <w:szCs w:val="22"/>
              </w:rPr>
              <w:t xml:space="preserve">     Matric Board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876C12" w:rsidRDefault="00876C12" w:rsidP="00184FA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876C12" w:rsidRDefault="00876C12" w:rsidP="00184FA6">
            <w:r>
              <w:rPr>
                <w:rFonts w:ascii="Arial" w:hAnsi="Arial" w:cs="Arial"/>
                <w:sz w:val="22"/>
                <w:szCs w:val="22"/>
              </w:rPr>
              <w:t xml:space="preserve">      85%</w:t>
            </w:r>
          </w:p>
        </w:tc>
      </w:tr>
    </w:tbl>
    <w:p w:rsidR="00876C12" w:rsidRDefault="00876C12" w:rsidP="00876C12">
      <w:pPr>
        <w:jc w:val="both"/>
        <w:rPr>
          <w:rFonts w:ascii="Arial" w:hAnsi="Arial" w:cs="Arial"/>
          <w:sz w:val="22"/>
          <w:szCs w:val="22"/>
        </w:rPr>
      </w:pPr>
    </w:p>
    <w:p w:rsidR="00876C12" w:rsidRDefault="00876C12" w:rsidP="00876C12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876C12" w:rsidRDefault="00876C12" w:rsidP="00876C12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ACHIEVEMENTS</w:t>
      </w:r>
    </w:p>
    <w:p w:rsidR="00876C12" w:rsidRPr="001177F0" w:rsidRDefault="00876C12" w:rsidP="00876C12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Cleared  NET in JUIY-2018 AND DEC-2018</w:t>
      </w:r>
    </w:p>
    <w:p w:rsidR="00876C12" w:rsidRPr="00941DB8" w:rsidRDefault="00876C12" w:rsidP="00876C12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Arial" w:hAnsi="Arial" w:cs="Arial"/>
          <w:szCs w:val="22"/>
        </w:rPr>
      </w:pPr>
      <w:r w:rsidRPr="00941DB8">
        <w:rPr>
          <w:rFonts w:ascii="Arial" w:hAnsi="Arial" w:cs="Arial"/>
          <w:szCs w:val="22"/>
        </w:rPr>
        <w:t xml:space="preserve">Qualified </w:t>
      </w:r>
      <w:proofErr w:type="spellStart"/>
      <w:r w:rsidRPr="00941DB8">
        <w:rPr>
          <w:rFonts w:ascii="Arial" w:hAnsi="Arial" w:cs="Arial"/>
          <w:szCs w:val="22"/>
        </w:rPr>
        <w:t>Tamilnadu</w:t>
      </w:r>
      <w:proofErr w:type="spellEnd"/>
      <w:r w:rsidRPr="00941DB8">
        <w:rPr>
          <w:rFonts w:ascii="Arial" w:hAnsi="Arial" w:cs="Arial"/>
          <w:szCs w:val="22"/>
        </w:rPr>
        <w:t xml:space="preserve"> </w:t>
      </w:r>
      <w:r w:rsidRPr="00941DB8">
        <w:rPr>
          <w:rFonts w:ascii="Arial" w:hAnsi="Arial" w:cs="Arial"/>
          <w:b/>
          <w:szCs w:val="22"/>
        </w:rPr>
        <w:t xml:space="preserve">State Eligibility </w:t>
      </w:r>
      <w:r>
        <w:rPr>
          <w:rFonts w:ascii="Arial" w:hAnsi="Arial" w:cs="Arial"/>
          <w:b/>
          <w:szCs w:val="22"/>
        </w:rPr>
        <w:t>T</w:t>
      </w:r>
      <w:r w:rsidRPr="00941DB8">
        <w:rPr>
          <w:rFonts w:ascii="Arial" w:hAnsi="Arial" w:cs="Arial"/>
          <w:b/>
          <w:szCs w:val="22"/>
        </w:rPr>
        <w:t>est</w:t>
      </w:r>
      <w:r w:rsidRPr="00941DB8">
        <w:rPr>
          <w:rFonts w:ascii="Arial" w:hAnsi="Arial" w:cs="Arial"/>
          <w:szCs w:val="22"/>
        </w:rPr>
        <w:t>-2017</w:t>
      </w:r>
    </w:p>
    <w:p w:rsidR="00876C12" w:rsidRPr="00941DB8" w:rsidRDefault="00876C12" w:rsidP="00876C12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Arial" w:hAnsi="Arial" w:cs="Arial"/>
          <w:szCs w:val="22"/>
        </w:rPr>
      </w:pPr>
      <w:r w:rsidRPr="00941DB8">
        <w:rPr>
          <w:rFonts w:ascii="Arial" w:hAnsi="Arial" w:cs="Arial"/>
          <w:szCs w:val="22"/>
        </w:rPr>
        <w:t>Topper in all papers during B.A.</w:t>
      </w:r>
      <w:proofErr w:type="gramStart"/>
      <w:r w:rsidRPr="00941DB8">
        <w:rPr>
          <w:rFonts w:ascii="Arial" w:hAnsi="Arial" w:cs="Arial"/>
          <w:szCs w:val="22"/>
        </w:rPr>
        <w:t>,M.A</w:t>
      </w:r>
      <w:proofErr w:type="gramEnd"/>
      <w:r w:rsidRPr="00941DB8">
        <w:rPr>
          <w:rFonts w:ascii="Arial" w:hAnsi="Arial" w:cs="Arial"/>
          <w:szCs w:val="22"/>
        </w:rPr>
        <w:t>.,</w:t>
      </w:r>
      <w:proofErr w:type="spellStart"/>
      <w:r w:rsidRPr="00941DB8">
        <w:rPr>
          <w:rFonts w:ascii="Arial" w:hAnsi="Arial" w:cs="Arial"/>
          <w:szCs w:val="22"/>
        </w:rPr>
        <w:t>M.Phil</w:t>
      </w:r>
      <w:proofErr w:type="spellEnd"/>
      <w:r w:rsidRPr="00941DB8">
        <w:rPr>
          <w:rFonts w:ascii="Arial" w:hAnsi="Arial" w:cs="Arial"/>
          <w:szCs w:val="22"/>
        </w:rPr>
        <w:t>.</w:t>
      </w:r>
    </w:p>
    <w:p w:rsidR="00876C12" w:rsidRDefault="00876C12" w:rsidP="00876C12">
      <w:pPr>
        <w:tabs>
          <w:tab w:val="left" w:pos="90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876C12" w:rsidRPr="00940168" w:rsidRDefault="00876C12" w:rsidP="00876C12">
      <w:pPr>
        <w:tabs>
          <w:tab w:val="left" w:pos="90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876C12" w:rsidRPr="00941DB8" w:rsidRDefault="00876C12" w:rsidP="00876C12">
      <w:pPr>
        <w:tabs>
          <w:tab w:val="left" w:pos="900"/>
        </w:tabs>
        <w:spacing w:line="360" w:lineRule="auto"/>
        <w:ind w:left="1020"/>
        <w:jc w:val="both"/>
        <w:rPr>
          <w:rFonts w:ascii="Arial" w:hAnsi="Arial" w:cs="Arial"/>
          <w:szCs w:val="22"/>
        </w:rPr>
      </w:pPr>
    </w:p>
    <w:p w:rsidR="00876C12" w:rsidRDefault="00876C12" w:rsidP="00876C12">
      <w:pPr>
        <w:jc w:val="both"/>
        <w:rPr>
          <w:rFonts w:ascii="Arial" w:hAnsi="Arial" w:cs="Arial"/>
          <w:sz w:val="22"/>
          <w:szCs w:val="22"/>
        </w:rPr>
      </w:pPr>
    </w:p>
    <w:p w:rsidR="00876C12" w:rsidRDefault="00876C12" w:rsidP="00876C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ED9876" wp14:editId="32FEB16C">
                <wp:simplePos x="0" y="0"/>
                <wp:positionH relativeFrom="column">
                  <wp:posOffset>-57150</wp:posOffset>
                </wp:positionH>
                <wp:positionV relativeFrom="paragraph">
                  <wp:posOffset>-264795</wp:posOffset>
                </wp:positionV>
                <wp:extent cx="1946910" cy="25590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558" y="20903"/>
                    <wp:lineTo x="21558" y="0"/>
                    <wp:lineTo x="0" y="0"/>
                  </wp:wrapPolygon>
                </wp:wrapTight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91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C12" w:rsidRDefault="00876C12" w:rsidP="00876C12">
                            <w:pPr>
                              <w:rPr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TEACHING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D9876" id=" 12" o:spid="_x0000_s1027" style="position:absolute;left:0;text-align:left;margin-left:-4.5pt;margin-top:-20.85pt;width:153.3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" fillcolor="#969696" strokecolor="#969696" strokeweight=".25pt">
                <v:path arrowok="t"/>
                <v:textbox>
                  <w:txbxContent>
                    <w:p w:rsidR="00876C12" w:rsidRDefault="00876C12" w:rsidP="00876C12">
                      <w:pPr>
                        <w:rPr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</w:rPr>
                        <w:t>TEACHING EXPERIENCE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tbl>
      <w:tblPr>
        <w:tblpPr w:leftFromText="180" w:rightFromText="180" w:vertAnchor="text" w:horzAnchor="margin" w:tblpXSpec="center" w:tblpY="285"/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493"/>
        <w:gridCol w:w="1290"/>
        <w:gridCol w:w="1290"/>
        <w:gridCol w:w="1990"/>
        <w:gridCol w:w="856"/>
        <w:gridCol w:w="1149"/>
      </w:tblGrid>
      <w:tr w:rsidR="00876C12" w:rsidTr="00184FA6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  <w:r w:rsidRPr="00CE46C8">
              <w:rPr>
                <w:b/>
                <w:sz w:val="22"/>
              </w:rPr>
              <w:t>S. No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  <w:r w:rsidRPr="00CE46C8">
              <w:rPr>
                <w:b/>
                <w:sz w:val="22"/>
              </w:rPr>
              <w:t>INSTITUTION NAME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  <w:r w:rsidRPr="00CE46C8">
              <w:rPr>
                <w:b/>
                <w:sz w:val="22"/>
              </w:rPr>
              <w:t>Period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  <w:r w:rsidRPr="00CE46C8">
              <w:rPr>
                <w:b/>
                <w:sz w:val="22"/>
              </w:rPr>
              <w:t>Designation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  <w:r w:rsidRPr="00CE46C8">
              <w:rPr>
                <w:b/>
                <w:sz w:val="22"/>
              </w:rPr>
              <w:t>Total Experience</w:t>
            </w:r>
          </w:p>
        </w:tc>
      </w:tr>
      <w:tr w:rsidR="00876C12" w:rsidTr="00184FA6">
        <w:trPr>
          <w:trHeight w:val="2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  <w:r w:rsidRPr="00CE46C8">
              <w:rPr>
                <w:b/>
                <w:sz w:val="22"/>
              </w:rPr>
              <w:t>From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  <w:r w:rsidRPr="00CE46C8">
              <w:rPr>
                <w:b/>
                <w:sz w:val="22"/>
              </w:rPr>
              <w:t>To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jc w:val="center"/>
            </w:pPr>
            <w:r w:rsidRPr="00CE46C8">
              <w:rPr>
                <w:b/>
                <w:sz w:val="22"/>
              </w:rPr>
              <w:t>Years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spacing w:line="360" w:lineRule="auto"/>
              <w:jc w:val="center"/>
            </w:pPr>
            <w:r w:rsidRPr="00CE46C8">
              <w:rPr>
                <w:b/>
                <w:sz w:val="22"/>
              </w:rPr>
              <w:t>Months</w:t>
            </w:r>
          </w:p>
        </w:tc>
      </w:tr>
      <w:tr w:rsidR="00876C12" w:rsidTr="00184FA6">
        <w:trPr>
          <w:trHeight w:val="4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FATIMA COLLEGE</w:t>
            </w:r>
          </w:p>
          <w:p w:rsidR="00876C12" w:rsidRDefault="00876C12" w:rsidP="00184FA6">
            <w:pPr>
              <w:spacing w:line="276" w:lineRule="auto"/>
              <w:jc w:val="center"/>
            </w:pPr>
            <w:r>
              <w:t>Madurai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24/09/2014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20/12/2014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proofErr w:type="spellStart"/>
            <w:r>
              <w:t>Asst.Professor</w:t>
            </w:r>
            <w:proofErr w:type="spellEnd"/>
            <w:r>
              <w:t xml:space="preserve">(leave post in place of </w:t>
            </w:r>
            <w:proofErr w:type="spellStart"/>
            <w:r>
              <w:t>Mrs.Delishia</w:t>
            </w:r>
            <w:proofErr w:type="spellEnd"/>
            <w: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3</w:t>
            </w:r>
          </w:p>
        </w:tc>
      </w:tr>
      <w:tr w:rsidR="00876C12" w:rsidTr="00184FA6">
        <w:trPr>
          <w:trHeight w:val="4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SBM COLLEGE OF ENGINEERING AND TECHNOLOGY</w:t>
            </w:r>
          </w:p>
          <w:p w:rsidR="00876C12" w:rsidRDefault="00876C12" w:rsidP="00184FA6">
            <w:pPr>
              <w:spacing w:line="276" w:lineRule="auto"/>
              <w:jc w:val="center"/>
            </w:pPr>
            <w:proofErr w:type="spellStart"/>
            <w:r>
              <w:t>Dindigul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29/12/2014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30.5.2018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proofErr w:type="spellStart"/>
            <w:r>
              <w:t>Asst.Professor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3</w:t>
            </w:r>
          </w:p>
        </w:tc>
      </w:tr>
      <w:tr w:rsidR="00876C12" w:rsidTr="00184FA6">
        <w:trPr>
          <w:trHeight w:val="4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proofErr w:type="spellStart"/>
            <w:r>
              <w:t>Thiagarajar</w:t>
            </w:r>
            <w:proofErr w:type="spellEnd"/>
            <w:r>
              <w:t xml:space="preserve"> college,</w:t>
            </w:r>
          </w:p>
          <w:p w:rsidR="00876C12" w:rsidRDefault="00876C12" w:rsidP="00184FA6">
            <w:pPr>
              <w:spacing w:line="276" w:lineRule="auto"/>
              <w:jc w:val="center"/>
            </w:pPr>
            <w:r>
              <w:t>Madurai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18.5.2018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Till date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proofErr w:type="spellStart"/>
            <w:r>
              <w:t>Asst.Professor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2" w:rsidRDefault="00876C12" w:rsidP="00184FA6">
            <w:pPr>
              <w:spacing w:line="276" w:lineRule="auto"/>
              <w:jc w:val="center"/>
            </w:pPr>
            <w:r>
              <w:t>4</w:t>
            </w:r>
          </w:p>
        </w:tc>
      </w:tr>
      <w:tr w:rsidR="00876C12" w:rsidTr="00184FA6">
        <w:trPr>
          <w:gridBefore w:val="5"/>
          <w:wBefore w:w="7526" w:type="dxa"/>
          <w:trHeight w:hRule="exact" w:val="33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Default="00876C12" w:rsidP="00184F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12" w:rsidRPr="007D5A25" w:rsidRDefault="00876C12" w:rsidP="00184FA6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94BCE" wp14:editId="640E1A4A">
                <wp:simplePos x="0" y="0"/>
                <wp:positionH relativeFrom="column">
                  <wp:posOffset>-1270</wp:posOffset>
                </wp:positionH>
                <wp:positionV relativeFrom="paragraph">
                  <wp:posOffset>17780</wp:posOffset>
                </wp:positionV>
                <wp:extent cx="2232025" cy="390525"/>
                <wp:effectExtent l="0" t="0" r="0" b="9525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0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6A6A6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12" w:rsidRPr="0079072D" w:rsidRDefault="00876C12" w:rsidP="00876C12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79072D">
                              <w:rPr>
                                <w:b/>
                                <w:color w:val="FFFFFF"/>
                              </w:rPr>
                              <w:t>PUBLICATIONS</w:t>
                            </w:r>
                          </w:p>
                          <w:p w:rsidR="00876C12" w:rsidRDefault="00876C12" w:rsidP="00876C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6C12" w:rsidRDefault="00876C12" w:rsidP="00876C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6C12" w:rsidRPr="000F25AB" w:rsidRDefault="00876C12" w:rsidP="00876C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94BCE" id="Rounded Rectangle 1" o:spid="_x0000_s1028" style="position:absolute;left:0;text-align:left;margin-left:-.1pt;margin-top:1.4pt;width:175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" fillcolor="#a6a6a6" strokecolor="#41719c" strokeweight="1pt">
                <v:stroke joinstyle="miter"/>
                <v:path arrowok="t"/>
                <v:textbox>
                  <w:txbxContent>
                    <w:p w:rsidR="00876C12" w:rsidRPr="0079072D" w:rsidRDefault="00876C12" w:rsidP="00876C12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79072D">
                        <w:rPr>
                          <w:b/>
                          <w:color w:val="FFFFFF"/>
                        </w:rPr>
                        <w:t>PUBLICATIONS</w:t>
                      </w:r>
                    </w:p>
                    <w:p w:rsidR="00876C12" w:rsidRDefault="00876C12" w:rsidP="00876C1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76C12" w:rsidRDefault="00876C12" w:rsidP="00876C1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76C12" w:rsidRPr="000F25AB" w:rsidRDefault="00876C12" w:rsidP="00876C1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6C12" w:rsidRDefault="00876C12" w:rsidP="00876C12">
      <w:pPr>
        <w:jc w:val="center"/>
      </w:pPr>
    </w:p>
    <w:p w:rsidR="00876C12" w:rsidRPr="009B0DC8" w:rsidRDefault="00876C12" w:rsidP="00876C12">
      <w:pPr>
        <w:jc w:val="center"/>
      </w:pPr>
    </w:p>
    <w:p w:rsidR="00876C12" w:rsidRDefault="00876C12" w:rsidP="00876C12">
      <w:pPr>
        <w:jc w:val="center"/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573"/>
        <w:gridCol w:w="2435"/>
        <w:gridCol w:w="1308"/>
        <w:gridCol w:w="1472"/>
        <w:gridCol w:w="1962"/>
      </w:tblGrid>
      <w:tr w:rsidR="00876C12" w:rsidTr="00184FA6">
        <w:trPr>
          <w:trHeight w:val="536"/>
        </w:trPr>
        <w:tc>
          <w:tcPr>
            <w:tcW w:w="728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b/>
                <w:szCs w:val="22"/>
              </w:rPr>
            </w:pPr>
            <w:proofErr w:type="spellStart"/>
            <w:r w:rsidRPr="00120CAE">
              <w:rPr>
                <w:rFonts w:eastAsia="Calibri"/>
                <w:b/>
                <w:szCs w:val="22"/>
              </w:rPr>
              <w:t>S.No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b/>
                <w:szCs w:val="22"/>
              </w:rPr>
            </w:pPr>
            <w:r w:rsidRPr="00120CAE">
              <w:rPr>
                <w:rFonts w:eastAsia="Calibri"/>
                <w:b/>
                <w:szCs w:val="22"/>
              </w:rPr>
              <w:t>Name of the Journal</w:t>
            </w:r>
          </w:p>
        </w:tc>
        <w:tc>
          <w:tcPr>
            <w:tcW w:w="2435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b/>
                <w:szCs w:val="22"/>
              </w:rPr>
            </w:pPr>
            <w:r w:rsidRPr="00120CAE">
              <w:rPr>
                <w:rFonts w:eastAsia="Calibri"/>
                <w:b/>
                <w:szCs w:val="22"/>
              </w:rPr>
              <w:t>Title of The Article</w:t>
            </w:r>
          </w:p>
        </w:tc>
        <w:tc>
          <w:tcPr>
            <w:tcW w:w="1308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b/>
                <w:szCs w:val="22"/>
              </w:rPr>
            </w:pPr>
            <w:r w:rsidRPr="00120CAE">
              <w:rPr>
                <w:rFonts w:eastAsia="Calibri"/>
                <w:b/>
                <w:szCs w:val="22"/>
              </w:rPr>
              <w:t>Month</w:t>
            </w:r>
          </w:p>
          <w:p w:rsidR="00876C12" w:rsidRPr="00120CAE" w:rsidRDefault="00876C12" w:rsidP="00184FA6">
            <w:pPr>
              <w:jc w:val="both"/>
              <w:rPr>
                <w:rFonts w:eastAsia="Calibri"/>
                <w:b/>
                <w:szCs w:val="22"/>
              </w:rPr>
            </w:pPr>
            <w:r w:rsidRPr="00120CAE">
              <w:rPr>
                <w:rFonts w:eastAsia="Calibri"/>
                <w:b/>
                <w:szCs w:val="22"/>
              </w:rPr>
              <w:t>Year</w:t>
            </w:r>
          </w:p>
        </w:tc>
        <w:tc>
          <w:tcPr>
            <w:tcW w:w="1472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b/>
                <w:szCs w:val="22"/>
              </w:rPr>
            </w:pPr>
            <w:r w:rsidRPr="00120CAE">
              <w:rPr>
                <w:rFonts w:eastAsia="Calibri"/>
                <w:b/>
                <w:szCs w:val="22"/>
              </w:rPr>
              <w:t xml:space="preserve">Volume and Issue </w:t>
            </w:r>
          </w:p>
        </w:tc>
        <w:tc>
          <w:tcPr>
            <w:tcW w:w="1962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b/>
                <w:szCs w:val="22"/>
              </w:rPr>
            </w:pPr>
            <w:r w:rsidRPr="00120CAE">
              <w:rPr>
                <w:rFonts w:eastAsia="Calibri"/>
                <w:b/>
                <w:szCs w:val="22"/>
              </w:rPr>
              <w:t>ISSN No.&amp;</w:t>
            </w:r>
          </w:p>
          <w:p w:rsidR="00876C12" w:rsidRPr="00120CAE" w:rsidRDefault="00876C12" w:rsidP="00184FA6">
            <w:pPr>
              <w:jc w:val="both"/>
              <w:rPr>
                <w:rFonts w:eastAsia="Calibri"/>
                <w:b/>
                <w:szCs w:val="22"/>
              </w:rPr>
            </w:pPr>
            <w:r w:rsidRPr="00120CAE">
              <w:rPr>
                <w:rFonts w:eastAsia="Calibri"/>
                <w:b/>
                <w:szCs w:val="22"/>
              </w:rPr>
              <w:t>Impact Factor</w:t>
            </w:r>
          </w:p>
        </w:tc>
      </w:tr>
      <w:tr w:rsidR="00876C12" w:rsidTr="00184FA6">
        <w:trPr>
          <w:trHeight w:val="536"/>
        </w:trPr>
        <w:tc>
          <w:tcPr>
            <w:tcW w:w="728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Lang Lit</w:t>
            </w:r>
          </w:p>
        </w:tc>
        <w:tc>
          <w:tcPr>
            <w:tcW w:w="2435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Back To Streets</w:t>
            </w:r>
          </w:p>
        </w:tc>
        <w:tc>
          <w:tcPr>
            <w:tcW w:w="1308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Nov</w:t>
            </w:r>
          </w:p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2017</w:t>
            </w:r>
          </w:p>
        </w:tc>
        <w:tc>
          <w:tcPr>
            <w:tcW w:w="1472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Volume-4</w:t>
            </w:r>
          </w:p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Issue-2</w:t>
            </w:r>
          </w:p>
        </w:tc>
        <w:tc>
          <w:tcPr>
            <w:tcW w:w="1962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2349-5189</w:t>
            </w:r>
          </w:p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Imp-4.23</w:t>
            </w:r>
          </w:p>
        </w:tc>
      </w:tr>
      <w:tr w:rsidR="00876C12" w:rsidTr="00184FA6">
        <w:trPr>
          <w:trHeight w:val="1101"/>
        </w:trPr>
        <w:tc>
          <w:tcPr>
            <w:tcW w:w="728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IJELLH</w:t>
            </w:r>
          </w:p>
        </w:tc>
        <w:tc>
          <w:tcPr>
            <w:tcW w:w="2435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 xml:space="preserve">Cultural Transition From Evolution to Devolution-A  Study in </w:t>
            </w:r>
            <w:proofErr w:type="spellStart"/>
            <w:r w:rsidRPr="00120CAE">
              <w:rPr>
                <w:rFonts w:eastAsia="Calibri"/>
                <w:szCs w:val="22"/>
              </w:rPr>
              <w:t>Badaga</w:t>
            </w:r>
            <w:proofErr w:type="spellEnd"/>
            <w:r w:rsidRPr="00120CAE">
              <w:rPr>
                <w:rFonts w:eastAsia="Calibri"/>
                <w:szCs w:val="22"/>
              </w:rPr>
              <w:t xml:space="preserve"> Culture</w:t>
            </w:r>
          </w:p>
        </w:tc>
        <w:tc>
          <w:tcPr>
            <w:tcW w:w="1308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 xml:space="preserve">April </w:t>
            </w:r>
          </w:p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2018</w:t>
            </w:r>
          </w:p>
        </w:tc>
        <w:tc>
          <w:tcPr>
            <w:tcW w:w="1472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Volume-6</w:t>
            </w:r>
          </w:p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Issue-4</w:t>
            </w:r>
          </w:p>
        </w:tc>
        <w:tc>
          <w:tcPr>
            <w:tcW w:w="1962" w:type="dxa"/>
            <w:shd w:val="clear" w:color="auto" w:fill="auto"/>
          </w:tcPr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2321-7065</w:t>
            </w:r>
          </w:p>
          <w:p w:rsidR="00876C12" w:rsidRPr="00120CAE" w:rsidRDefault="00876C12" w:rsidP="00184FA6">
            <w:pPr>
              <w:jc w:val="both"/>
              <w:rPr>
                <w:rFonts w:eastAsia="Calibri"/>
                <w:szCs w:val="22"/>
              </w:rPr>
            </w:pPr>
            <w:r w:rsidRPr="00120CAE">
              <w:rPr>
                <w:rFonts w:eastAsia="Calibri"/>
                <w:szCs w:val="22"/>
              </w:rPr>
              <w:t>Imp-5.7</w:t>
            </w:r>
          </w:p>
        </w:tc>
      </w:tr>
    </w:tbl>
    <w:p w:rsidR="00876C12" w:rsidRPr="009B0DC8" w:rsidRDefault="00876C12" w:rsidP="00876C12">
      <w:pPr>
        <w:jc w:val="center"/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37DD9" wp14:editId="62CFB610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3423285" cy="255905"/>
                <wp:effectExtent l="0" t="0" r="5715" b="0"/>
                <wp:wrapTight wrapText="bothSides">
                  <wp:wrapPolygon edited="0">
                    <wp:start x="0" y="0"/>
                    <wp:lineTo x="0" y="20903"/>
                    <wp:lineTo x="21636" y="20903"/>
                    <wp:lineTo x="21636" y="0"/>
                    <wp:lineTo x="0" y="0"/>
                  </wp:wrapPolygon>
                </wp:wrapTight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C12" w:rsidRDefault="00876C12" w:rsidP="00876C12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WORKSHOPS ATTENDED /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37DD9" id=" 10" o:spid="_x0000_s1029" style="position:absolute;margin-left:-12pt;margin-top:14.3pt;width:269.55pt;height:2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" fillcolor="#969696" strokecolor="#969696" strokeweight=".25pt">
                <v:path arrowok="t"/>
                <v:textbox>
                  <w:txbxContent>
                    <w:p w:rsidR="00876C12" w:rsidRDefault="00876C12" w:rsidP="00876C12">
                      <w:pPr>
                        <w:jc w:val="center"/>
                        <w:rPr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</w:rPr>
                        <w:t>WORKSHOPS ATTENDED / ACHIEVEMENTS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76C12" w:rsidRDefault="00876C12" w:rsidP="00876C12">
      <w:pPr>
        <w:tabs>
          <w:tab w:val="left" w:pos="540"/>
        </w:tabs>
        <w:rPr>
          <w:b/>
        </w:rPr>
      </w:pPr>
    </w:p>
    <w:p w:rsidR="00876C12" w:rsidRDefault="00876C12" w:rsidP="00876C12">
      <w:pPr>
        <w:tabs>
          <w:tab w:val="left" w:pos="540"/>
        </w:tabs>
        <w:rPr>
          <w:b/>
        </w:rPr>
      </w:pPr>
    </w:p>
    <w:tbl>
      <w:tblPr>
        <w:tblW w:w="960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087"/>
        <w:gridCol w:w="2529"/>
        <w:gridCol w:w="1184"/>
        <w:gridCol w:w="1483"/>
        <w:gridCol w:w="1620"/>
      </w:tblGrid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jc w:val="center"/>
            </w:pPr>
            <w:proofErr w:type="spellStart"/>
            <w:r>
              <w:rPr>
                <w:b/>
              </w:rPr>
              <w:t>Sl.No</w:t>
            </w:r>
            <w:proofErr w:type="spellEnd"/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jc w:val="center"/>
            </w:pPr>
            <w:r>
              <w:rPr>
                <w:b/>
              </w:rPr>
              <w:t>Name of the Conference / Title of the Paper and name of the event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jc w:val="center"/>
            </w:pPr>
            <w:r>
              <w:rPr>
                <w:b/>
              </w:rPr>
              <w:t>Name of the organization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jc w:val="center"/>
            </w:pPr>
            <w:r>
              <w:rPr>
                <w:b/>
              </w:rPr>
              <w:t>Month and year of the Event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b/>
              </w:rPr>
            </w:pPr>
            <w:r>
              <w:rPr>
                <w:b/>
              </w:rPr>
              <w:t>Participated/</w:t>
            </w:r>
          </w:p>
          <w:p w:rsidR="00876C12" w:rsidRDefault="00876C12" w:rsidP="00184FA6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Presented </w:t>
            </w:r>
          </w:p>
          <w:p w:rsidR="00876C12" w:rsidRDefault="00876C12" w:rsidP="00184FA6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jc w:val="center"/>
              <w:rPr>
                <w:b/>
              </w:rPr>
            </w:pPr>
            <w:r>
              <w:rPr>
                <w:b/>
              </w:rPr>
              <w:t>Title of the paper</w:t>
            </w: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b/>
              </w:rPr>
              <w:t>1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UGC sponsored National seminar on </w:t>
            </w:r>
            <w:r>
              <w:lastRenderedPageBreak/>
              <w:t>Indian Writing English</w:t>
            </w:r>
          </w:p>
          <w:p w:rsidR="00876C12" w:rsidRDefault="00876C12" w:rsidP="00184FA6">
            <w:pPr>
              <w:jc w:val="both"/>
              <w:outlineLvl w:val="0"/>
            </w:pPr>
            <w:r>
              <w:t xml:space="preserve">-A Literary Uprising 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proofErr w:type="spellStart"/>
            <w:r>
              <w:lastRenderedPageBreak/>
              <w:t>MannarThirumalainaicker</w:t>
            </w:r>
            <w:proofErr w:type="spellEnd"/>
            <w:r>
              <w:t xml:space="preserve"> College, Madurai 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September -2013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Presented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Cultural Transition from </w:t>
            </w:r>
            <w:r>
              <w:lastRenderedPageBreak/>
              <w:t xml:space="preserve">Evolution to Devolution-A    Study in  </w:t>
            </w:r>
            <w:proofErr w:type="spellStart"/>
            <w:r>
              <w:t>Badaga</w:t>
            </w:r>
            <w:proofErr w:type="spellEnd"/>
            <w:r>
              <w:t xml:space="preserve"> Culture</w:t>
            </w: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National conference on Indian Literature On Marginality In English 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proofErr w:type="spellStart"/>
            <w:r>
              <w:t>AnnaiFathima</w:t>
            </w:r>
            <w:proofErr w:type="spellEnd"/>
            <w:r>
              <w:t xml:space="preserve"> College of Arts and Science, 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October-2013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Presented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    Back To Streets</w:t>
            </w: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b/>
              </w:rPr>
              <w:t>3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National Conference on Transpiring Trends in English Language and Literature 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NMSS </w:t>
            </w:r>
            <w:proofErr w:type="spellStart"/>
            <w:r>
              <w:t>VellaichamyNadar</w:t>
            </w:r>
            <w:proofErr w:type="spellEnd"/>
            <w:r>
              <w:t xml:space="preserve"> College, 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March 2014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Presented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Learning Vocabulary Through Crossword Puzzles</w:t>
            </w: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b/>
              </w:rPr>
              <w:t>4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UGC sponsored National conference  on English Language and Literature 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proofErr w:type="spellStart"/>
            <w:r>
              <w:t>Thiagarajar</w:t>
            </w:r>
            <w:proofErr w:type="spellEnd"/>
            <w:r>
              <w:t xml:space="preserve"> college of arts and science, 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  Feb </w:t>
            </w:r>
          </w:p>
          <w:p w:rsidR="00876C12" w:rsidRDefault="00876C12" w:rsidP="00184FA6">
            <w:pPr>
              <w:outlineLvl w:val="0"/>
            </w:pPr>
            <w:r>
              <w:t xml:space="preserve"> 2013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Presented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proofErr w:type="spellStart"/>
            <w:r>
              <w:t>Diasporic</w:t>
            </w:r>
            <w:proofErr w:type="spellEnd"/>
            <w:r>
              <w:t xml:space="preserve"> Sensibilities in Postcolonial Literature</w:t>
            </w: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b/>
              </w:rPr>
              <w:t>5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State level Seminar on Celebration of Rabindranath Tagore 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proofErr w:type="spellStart"/>
            <w:r>
              <w:t>MannarThirumalainaicker</w:t>
            </w:r>
            <w:proofErr w:type="spellEnd"/>
            <w:r>
              <w:t xml:space="preserve"> College, 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March</w:t>
            </w:r>
          </w:p>
          <w:p w:rsidR="00876C12" w:rsidRDefault="00876C12" w:rsidP="00184FA6">
            <w:pPr>
              <w:outlineLvl w:val="0"/>
            </w:pPr>
            <w:r>
              <w:t>2011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Presented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Rabindranath Tagore –A Social Reformer</w:t>
            </w: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International conference on Advances in Engineering Science and Technology 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SBM college of engineering and technology</w:t>
            </w:r>
          </w:p>
          <w:p w:rsidR="00876C12" w:rsidRDefault="00876C12" w:rsidP="00184FA6">
            <w:pPr>
              <w:outlineLvl w:val="0"/>
            </w:pPr>
            <w:proofErr w:type="spellStart"/>
            <w:r>
              <w:t>Dindigul</w:t>
            </w:r>
            <w:proofErr w:type="spellEnd"/>
          </w:p>
          <w:p w:rsidR="00876C12" w:rsidRDefault="00876C12" w:rsidP="00184FA6">
            <w:pPr>
              <w:outlineLvl w:val="0"/>
            </w:pP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March 2016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Presented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Reading And Learning Strategies And Skills</w:t>
            </w: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International conference on Advances in Engineering Science and Technology 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SBM college of engineering and technology</w:t>
            </w:r>
          </w:p>
          <w:p w:rsidR="00876C12" w:rsidRDefault="00876C12" w:rsidP="00184FA6">
            <w:pPr>
              <w:outlineLvl w:val="0"/>
            </w:pPr>
            <w:proofErr w:type="spellStart"/>
            <w:r>
              <w:t>Dindigul</w:t>
            </w:r>
            <w:proofErr w:type="spellEnd"/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March 2018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Presented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Challenges in Accumulation of Technical English with Engineering studies</w:t>
            </w: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UGC sponsored International Conference on Solutions To Ecological Challenges: Multidimensional Perspectives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Fatima College</w:t>
            </w:r>
          </w:p>
          <w:p w:rsidR="00876C12" w:rsidRDefault="00876C12" w:rsidP="00184FA6">
            <w:pPr>
              <w:outlineLvl w:val="0"/>
            </w:pPr>
            <w:r>
              <w:t>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December </w:t>
            </w:r>
          </w:p>
          <w:p w:rsidR="00876C12" w:rsidRDefault="00876C12" w:rsidP="00184FA6">
            <w:pPr>
              <w:outlineLvl w:val="0"/>
            </w:pPr>
            <w:r>
              <w:t>2014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Participated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b/>
              </w:rPr>
              <w:t>9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color w:val="000000"/>
              </w:rPr>
              <w:t xml:space="preserve"> One Day Workshop on GETTING AHEAD :EXPLORING CAREER AVENUES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 Fatima College, 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February 2013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Participated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  <w:p w:rsidR="00876C12" w:rsidRDefault="00876C12" w:rsidP="00184FA6">
            <w:pPr>
              <w:outlineLvl w:val="0"/>
            </w:pPr>
          </w:p>
          <w:p w:rsidR="00876C12" w:rsidRDefault="00876C12" w:rsidP="00184FA6">
            <w:pPr>
              <w:outlineLvl w:val="0"/>
            </w:pPr>
          </w:p>
          <w:p w:rsidR="00876C12" w:rsidRDefault="00876C12" w:rsidP="00184FA6">
            <w:pPr>
              <w:outlineLvl w:val="0"/>
            </w:pPr>
          </w:p>
          <w:p w:rsidR="00876C12" w:rsidRDefault="00876C12" w:rsidP="00184FA6">
            <w:pPr>
              <w:outlineLvl w:val="0"/>
            </w:pPr>
          </w:p>
          <w:p w:rsidR="00876C12" w:rsidRDefault="00876C12" w:rsidP="00184FA6">
            <w:pPr>
              <w:outlineLvl w:val="0"/>
            </w:pP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International Conference on Intercultural Communication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The American College</w:t>
            </w:r>
          </w:p>
          <w:p w:rsidR="00876C12" w:rsidRDefault="00876C12" w:rsidP="00184FA6">
            <w:pPr>
              <w:outlineLvl w:val="0"/>
            </w:pPr>
            <w:r>
              <w:t>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September </w:t>
            </w:r>
          </w:p>
          <w:p w:rsidR="00876C12" w:rsidRDefault="00876C12" w:rsidP="00184FA6">
            <w:pPr>
              <w:outlineLvl w:val="0"/>
            </w:pPr>
            <w:r>
              <w:t>2014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Participated 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International Symposium on Indo American Perspectives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Fatima College</w:t>
            </w:r>
          </w:p>
          <w:p w:rsidR="00876C12" w:rsidRDefault="00876C12" w:rsidP="00184FA6">
            <w:pPr>
              <w:outlineLvl w:val="0"/>
            </w:pPr>
            <w:r>
              <w:t>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January </w:t>
            </w:r>
          </w:p>
          <w:p w:rsidR="00876C12" w:rsidRDefault="00876C12" w:rsidP="00184FA6">
            <w:pPr>
              <w:outlineLvl w:val="0"/>
            </w:pPr>
            <w:r>
              <w:t>2012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Participated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UGC- National Seminar on Literary Theory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Fatima College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December 2011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Participated 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International Workshop on ELT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Fatima College</w:t>
            </w:r>
          </w:p>
          <w:p w:rsidR="00876C12" w:rsidRDefault="00876C12" w:rsidP="00184FA6">
            <w:pPr>
              <w:outlineLvl w:val="0"/>
            </w:pPr>
            <w:r>
              <w:t>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February 2012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Participated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One Day District Level Workshop On Innovative and Interactive Teaching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Fatima College</w:t>
            </w:r>
          </w:p>
          <w:p w:rsidR="00876C12" w:rsidRDefault="00876C12" w:rsidP="00184FA6">
            <w:pPr>
              <w:outlineLvl w:val="0"/>
            </w:pPr>
            <w:r>
              <w:t>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September 2012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Participated 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International Workshop on ELT- Generic Activities and Strategies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Fatima College</w:t>
            </w:r>
          </w:p>
          <w:p w:rsidR="00876C12" w:rsidRDefault="00876C12" w:rsidP="00184FA6">
            <w:pPr>
              <w:outlineLvl w:val="0"/>
            </w:pPr>
            <w:r>
              <w:t xml:space="preserve">Madurai 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 xml:space="preserve">February </w:t>
            </w:r>
          </w:p>
          <w:p w:rsidR="00876C12" w:rsidRDefault="00876C12" w:rsidP="00184FA6">
            <w:pPr>
              <w:outlineLvl w:val="0"/>
            </w:pPr>
            <w:r>
              <w:t>2013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Participated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b/>
              </w:rPr>
              <w:t>16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color w:val="000000"/>
              </w:rPr>
              <w:t xml:space="preserve"> One Day Workshop on </w:t>
            </w:r>
            <w:proofErr w:type="spellStart"/>
            <w:r>
              <w:rPr>
                <w:color w:val="000000"/>
              </w:rPr>
              <w:t>Moulding</w:t>
            </w:r>
            <w:proofErr w:type="spellEnd"/>
            <w:r>
              <w:rPr>
                <w:color w:val="000000"/>
              </w:rPr>
              <w:t xml:space="preserve"> Perception to achieve greater things in Life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Fatima College, 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August  2012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Participated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b/>
              </w:rPr>
              <w:t>17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color w:val="000000"/>
              </w:rPr>
              <w:t xml:space="preserve"> Bridge Course  For </w:t>
            </w:r>
            <w:proofErr w:type="spellStart"/>
            <w:r>
              <w:rPr>
                <w:color w:val="000000"/>
              </w:rPr>
              <w:t>Freshers</w:t>
            </w:r>
            <w:proofErr w:type="spellEnd"/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Fatima College, Madurai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August 2012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Handled</w:t>
            </w: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Soft Skills</w:t>
            </w:r>
          </w:p>
        </w:tc>
      </w:tr>
      <w:tr w:rsidR="00876C12" w:rsidTr="00184FA6">
        <w:tc>
          <w:tcPr>
            <w:tcW w:w="703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b/>
              </w:rPr>
              <w:t>18</w:t>
            </w:r>
          </w:p>
        </w:tc>
        <w:tc>
          <w:tcPr>
            <w:tcW w:w="2087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rPr>
                <w:color w:val="000000"/>
              </w:rPr>
              <w:t xml:space="preserve">Costume Designer </w:t>
            </w:r>
          </w:p>
        </w:tc>
        <w:tc>
          <w:tcPr>
            <w:tcW w:w="2529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The American College</w:t>
            </w:r>
          </w:p>
        </w:tc>
        <w:tc>
          <w:tcPr>
            <w:tcW w:w="1184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February 2014</w:t>
            </w:r>
          </w:p>
        </w:tc>
        <w:tc>
          <w:tcPr>
            <w:tcW w:w="1483" w:type="dxa"/>
            <w:shd w:val="clear" w:color="000000" w:fill="FFFFFF"/>
          </w:tcPr>
          <w:p w:rsidR="00876C12" w:rsidRDefault="00876C12" w:rsidP="00184FA6">
            <w:pPr>
              <w:outlineLvl w:val="0"/>
            </w:pPr>
          </w:p>
        </w:tc>
        <w:tc>
          <w:tcPr>
            <w:tcW w:w="1620" w:type="dxa"/>
            <w:shd w:val="clear" w:color="000000" w:fill="FFFFFF"/>
          </w:tcPr>
          <w:p w:rsidR="00876C12" w:rsidRDefault="00876C12" w:rsidP="00184FA6">
            <w:pPr>
              <w:outlineLvl w:val="0"/>
            </w:pPr>
            <w:r>
              <w:t>Twelfth Night</w:t>
            </w:r>
          </w:p>
        </w:tc>
      </w:tr>
    </w:tbl>
    <w:p w:rsidR="00763058" w:rsidRDefault="00763058"/>
    <w:sectPr w:rsidR="00763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A504D"/>
    <w:multiLevelType w:val="hybridMultilevel"/>
    <w:tmpl w:val="C734C922"/>
    <w:lvl w:ilvl="0" w:tplc="FFFFFFFF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12"/>
    <w:rsid w:val="00763058"/>
    <w:rsid w:val="008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8727-64A7-44CB-8AD1-D41A6734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rsid w:val="00876C12"/>
    <w:pPr>
      <w:jc w:val="center"/>
    </w:pPr>
  </w:style>
  <w:style w:type="paragraph" w:styleId="ListParagraph">
    <w:name w:val="List Paragraph"/>
    <w:basedOn w:val="Normal"/>
    <w:uiPriority w:val="34"/>
    <w:qFormat/>
    <w:rsid w:val="0087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1</cp:revision>
  <dcterms:created xsi:type="dcterms:W3CDTF">2019-10-12T12:17:00Z</dcterms:created>
  <dcterms:modified xsi:type="dcterms:W3CDTF">2019-10-12T12:17:00Z</dcterms:modified>
</cp:coreProperties>
</file>